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45" w:rsidRDefault="00621671">
      <w:pPr>
        <w:rPr>
          <w:rFonts w:eastAsia="MS Mincho"/>
          <w:sz w:val="32"/>
        </w:rPr>
      </w:pPr>
      <w:r>
        <w:rPr>
          <w:rFonts w:eastAsia="MS Mincho"/>
          <w:sz w:val="32"/>
        </w:rPr>
        <w:t>都市微電影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連續下了好幾天的大雨，為整個籠罩在烏雲之下的城市滌盡了塵埃。汽車淨的發亮，道路嚴重積水，建築物顯得更晶瑩剔透，反觀內心，卻是更加憂鬱了呢！或許是因為冬天的嚴寒，或許是幾日不見的暖陽。不對！是為了配合劇本，配合那冰冷的內心的自導自演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3</w:t>
      </w:r>
      <w:r>
        <w:rPr>
          <w:rFonts w:eastAsia="MS Mincho"/>
        </w:rPr>
        <w:t>、</w:t>
      </w:r>
      <w:r>
        <w:rPr>
          <w:rFonts w:eastAsia="MS Mincho"/>
        </w:rPr>
        <w:t>2</w:t>
      </w:r>
      <w:r>
        <w:rPr>
          <w:rFonts w:eastAsia="MS Mincho"/>
        </w:rPr>
        <w:t>、</w:t>
      </w:r>
      <w:r>
        <w:rPr>
          <w:rFonts w:eastAsia="MS Mincho"/>
        </w:rPr>
        <w:t>1</w:t>
      </w:r>
      <w:r>
        <w:rPr>
          <w:rFonts w:eastAsia="MS Mincho"/>
        </w:rPr>
        <w:t>，開拍！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一個再平凡不過的星期六被搬上了舞台。今天真是夠特別的。八點整的鬧鐘響起，我竟沒有把它按掉躲回被窩，反倒是一身充滿自信地跳下床去沖澡，心頭挺爽快的。一手持著裝滿熱可可的馬克杯，一手捧著一小包手工餅乾，徐徐地走向客廳，打開電視，準備迎接螢幕五光十色的視覺衝擊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心理學家說過，長期處在陰天裡的憂鬱者，很容易產生自殺的念頭。社會新聞充斥著少年少女自殺、中年失業男子燒炭自殺的事件，看了十分難過。一大早就看到這些，實在不健康。我開始思索人生的意義，試圖將悲觀化作樂觀情緒。我得到了結論：不要害怕失敗，就算會流血、會受傷，</w:t>
      </w:r>
      <w:r>
        <w:rPr>
          <w:rFonts w:eastAsia="MS Mincho"/>
        </w:rPr>
        <w:t>還是要往下走下去。我多麼希望這句話可以化成血液流進那些自殺者的骨子裡，甚至只是部小說，一切都不存在。我的老天！內心的矛盾心結又作祟了，樂觀與悲觀在矛盾，真實及虛假在抗衡。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常常作祟的矛盾心結，似乎一直是都市人的通病。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走在街上，腳步格外輕盈，涼風微拂。左看右看，兩旁盡是各式品牌的服飾店，一邊走的是平價路線，另一邊則是高價路線。我喜歡看路人，看臉龐，也看穿著。望著熙熙攘攘的人群，我便把這條街比喻成服裝伸展式舞台。穿得不怎麼樣的佔少數，穿得有「個性」的更是少，當然，穿得很不堪的，也是有的。說得直接些，很多人一定</w:t>
      </w:r>
      <w:r>
        <w:rPr>
          <w:rFonts w:eastAsia="MS Mincho"/>
        </w:rPr>
        <w:t>能夠認同我，因為他們極可能同我一樣</w:t>
      </w:r>
      <w:r>
        <w:rPr>
          <w:rFonts w:eastAsia="MS Mincho"/>
        </w:rPr>
        <w:t>—</w:t>
      </w:r>
      <w:r>
        <w:rPr>
          <w:rFonts w:eastAsia="MS Mincho"/>
        </w:rPr>
        <w:t>先看臉龐，再看穿著，最後再推測他們的各種背景，經濟狀況、學歷，甚至是職業。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這種觀察法，幾乎每個都市人都具備著，竟然連我也不例外。這實在是病態。</w:t>
      </w:r>
      <w:r>
        <w:rPr>
          <w:rFonts w:eastAsia="MS Mincho"/>
        </w:rPr>
        <w:t>1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病態源自內心，服裝僅僅是那份「病態」的包袱。走在都市大街上，你大致上可以分辨出哪些人是真正的「有錢人」</w:t>
      </w:r>
      <w:r>
        <w:rPr>
          <w:rFonts w:eastAsia="MS Mincho"/>
        </w:rPr>
        <w:t>—</w:t>
      </w:r>
      <w:r>
        <w:rPr>
          <w:rFonts w:eastAsia="MS Mincho"/>
        </w:rPr>
        <w:t>開名車或全身名牌穿著，再仔細看，很可能戴著名錶和提著名包。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那是財富雄厚花錢如流水毫不留情的人士。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而對於中產階級的人來說，部分的他們或許有多餘的閒錢，可以模仿有錢人。不過，一模仿便不得了，他們盡可能地去模仿，買假名包、戴假</w:t>
      </w:r>
      <w:r>
        <w:rPr>
          <w:rFonts w:eastAsia="MS Mincho"/>
        </w:rPr>
        <w:t>名錶、買二手名車</w:t>
      </w:r>
      <w:r>
        <w:rPr>
          <w:rFonts w:eastAsia="MS Mincho"/>
        </w:rPr>
        <w:t>……</w:t>
      </w:r>
      <w:r>
        <w:rPr>
          <w:rFonts w:eastAsia="MS Mincho"/>
        </w:rPr>
        <w:t>等。利用外在物質來力求假名分、假地位，反觀內心，卻是虛心無比，無法獲得滿足感。那，下層人士</w:t>
      </w:r>
      <w:r>
        <w:rPr>
          <w:rFonts w:eastAsia="MS Mincho"/>
        </w:rPr>
        <w:lastRenderedPageBreak/>
        <w:t>呢？他們似乎什麼都沒法做，只能靠著微薄薪水或補助金度日，更慘的是，每天都活在充滿鄙視歧視的壓力下。都市的科技化，現代化，我覺得，都比不上人與人之間關係的「冰冷化」來的重要。冰冷的眼神，冰冷的內心，冰冷的內心哪！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說到這，都市似乎已經不那麼美好了。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你同意嗎？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這雨啊，又開始淅瀝嘩啦下個不停了。我走進一間咖啡廳避雨，也得以順便暫離那病態的人群。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因為，我在這找到了那份溫暖、溫柔。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拿著點餐單，鎖定好座</w:t>
      </w:r>
      <w:r>
        <w:rPr>
          <w:rFonts w:eastAsia="MS Mincho"/>
        </w:rPr>
        <w:t>位後，我快步朝那走去。一切就定位後，一位年輕貌美的女服務生來向我解說店裡的各式餐點。她那詳細的講解、甜美的聲音、美麗的臉龐，令我卸下心防，好像整個都市、整個社會都已與我為伍，沒有存在任何敵意或惡意。今天真是個特別的一天，我在一家大馬路上的咖啡廳裡找到了一份溫柔。那份不能外帶的溫柔。好比一本劇本不能永遠都站在悲觀的那一邊，總得看見希望，甚至只是一絲絲的希望，就會變成整部電影中的最高潮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盯著窗外看，看著那車水馬龍，這一幕，勾起了我的回憶。</w:t>
      </w:r>
      <w:r>
        <w:rPr>
          <w:rFonts w:eastAsia="MS Mincho"/>
        </w:rPr>
        <w:t>2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多數的英雄電影無法真正表現出都市的「真實」，不能顯現出真實社會的「污</w:t>
      </w:r>
      <w:r>
        <w:rPr>
          <w:rFonts w:eastAsia="MS Mincho"/>
        </w:rPr>
        <w:t>點」。因為往往「真實」會打擊到某些人，令其覺得不堪。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我仍記得，去年夏天在東京街頭看到的那些畫面。不僅真實，而且又殘酷。殘酷地令人發冷汗，不由得緊閉眼深深省思。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拖著大行李走在夜晚的池袋區街頭，準備到飯店休息，迎接明日旅程的序幕。很巧地，住宿的所在地剛好位在「紅燈區」內。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人行道兩旁，站滿了兩種人，穿西裝的男子和穿著清涼的女子。光看穿著，你就似乎可以完全瞭解那些是什麼。我拖著行李，頭抬高高的，眼睛正視前方，快步行走，顯得十分有自信。不，我只是故作鎮定，刻意壓抑內心的不安；我不敢與他們對上眼，但我卻可以用餘光</w:t>
      </w:r>
      <w:r>
        <w:rPr>
          <w:rFonts w:eastAsia="MS Mincho"/>
        </w:rPr>
        <w:t>發現，他們每一個人都在盯著我看。妓女四處找男人搭話，特種行業的店家小姐四處拉客</w:t>
      </w:r>
      <w:r>
        <w:rPr>
          <w:rFonts w:eastAsia="MS Mincho"/>
        </w:rPr>
        <w:t>……</w:t>
      </w:r>
      <w:r>
        <w:rPr>
          <w:rFonts w:eastAsia="MS Mincho"/>
        </w:rPr>
        <w:t>最令我驚訝的是</w:t>
      </w:r>
      <w:r>
        <w:rPr>
          <w:rFonts w:eastAsia="MS Mincho"/>
        </w:rPr>
        <w:t>—</w:t>
      </w:r>
      <w:r>
        <w:rPr>
          <w:rFonts w:eastAsia="MS Mincho"/>
        </w:rPr>
        <w:t>連學生都來湊一腳了！那一幕便是：兩名提著公事包的中年男子在與兩名嬌小的女學生談話，手上拿著幾張日元鈔票，面帶微笑。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我感受到社會的殘酷，縱使我沒有參與其中，我只是當個旁觀者。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lastRenderedPageBreak/>
        <w:t>我自個身兒或許也帶有殘酷的意味，我只當個旁觀者，當作是在看一部犯罪電影。我生平第一次看到那種情形，我該是幸運還是反省？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或許兩者皆得。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幸運的是我在十五歲之齡時得以瞭解社會的真實與殘酷，順便反省對於那些特種行業的人的一份同情與尊敬。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六天</w:t>
      </w:r>
      <w:r>
        <w:rPr>
          <w:rFonts w:eastAsia="MS Mincho"/>
        </w:rPr>
        <w:t>後搭機返台，在機上把一部電影好好地看完了。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我望向窗外，思考著那晚的女學生，是否安全，思考著那晚提著公事包的男人們，是否有回家照顧老婆小孩。一趟旅程竟可以引起這麼多的省思和一些不必要的問題！</w:t>
      </w:r>
      <w:r>
        <w:rPr>
          <w:rFonts w:eastAsia="MS Mincho"/>
        </w:rPr>
        <w:t>3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一道陽光正好刺進我雙眼，我閉眼，深深吸口氣。</w:t>
      </w:r>
    </w:p>
    <w:p w:rsidR="00902745" w:rsidRDefault="00621671">
      <w:pPr>
        <w:rPr>
          <w:rFonts w:eastAsia="MS Mincho"/>
        </w:rPr>
      </w:pPr>
      <w:r>
        <w:rPr>
          <w:rFonts w:eastAsia="MS Mincho"/>
        </w:rPr>
        <w:t>低頭心想：只不過是從一個冰冷的都市到另一個罷了。</w:t>
      </w:r>
    </w:p>
    <w:p w:rsidR="00902745" w:rsidRDefault="00621671">
      <w:r>
        <w:rPr>
          <w:rFonts w:eastAsia="MS Mincho"/>
        </w:rPr>
        <w:t>全劇終。</w:t>
      </w:r>
    </w:p>
    <w:p w:rsidR="00902745" w:rsidRDefault="00621671">
      <w:r>
        <w:rPr>
          <w:rFonts w:eastAsia="MS Mincho"/>
        </w:rPr>
        <w:t>4</w:t>
      </w:r>
    </w:p>
    <w:sectPr w:rsidR="00902745" w:rsidSect="0090274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671" w:rsidRDefault="00621671" w:rsidP="00D32C3A">
      <w:pPr>
        <w:spacing w:after="0" w:line="240" w:lineRule="auto"/>
      </w:pPr>
      <w:r>
        <w:separator/>
      </w:r>
    </w:p>
  </w:endnote>
  <w:endnote w:type="continuationSeparator" w:id="1">
    <w:p w:rsidR="00621671" w:rsidRDefault="00621671" w:rsidP="00D3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671" w:rsidRDefault="00621671" w:rsidP="00D32C3A">
      <w:pPr>
        <w:spacing w:after="0" w:line="240" w:lineRule="auto"/>
      </w:pPr>
      <w:r>
        <w:separator/>
      </w:r>
    </w:p>
  </w:footnote>
  <w:footnote w:type="continuationSeparator" w:id="1">
    <w:p w:rsidR="00621671" w:rsidRDefault="00621671" w:rsidP="00D32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02745"/>
    <w:rsid w:val="00621671"/>
    <w:rsid w:val="00902745"/>
    <w:rsid w:val="00D3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Times New Roman" w:cs="Times New Roman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rsid w:val="00902745"/>
    <w:pPr>
      <w:spacing w:line="240" w:lineRule="auto"/>
    </w:pPr>
    <w:rPr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D32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32C3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32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32C3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2016-03-15T10:07:00Z</dcterms:created>
  <dcterms:modified xsi:type="dcterms:W3CDTF">2016-03-15T10:07:00Z</dcterms:modified>
</cp:coreProperties>
</file>