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5B4" w:rsidRDefault="00F032A9">
      <w:pPr>
        <w:rPr>
          <w:rFonts w:asciiTheme="majorEastAsia" w:eastAsiaTheme="majorEastAsia" w:hAnsiTheme="majorEastAsia"/>
          <w:sz w:val="32"/>
          <w:szCs w:val="32"/>
        </w:rPr>
      </w:pPr>
      <w:r w:rsidRPr="00F032A9">
        <w:rPr>
          <w:rFonts w:asciiTheme="majorEastAsia" w:eastAsiaTheme="majorEastAsia" w:hAnsiTheme="majorEastAsia" w:hint="eastAsia"/>
          <w:sz w:val="32"/>
          <w:szCs w:val="32"/>
        </w:rPr>
        <w:t>夜自習</w:t>
      </w:r>
    </w:p>
    <w:p w:rsidR="00F032A9" w:rsidRDefault="00F032A9">
      <w:pPr>
        <w:rPr>
          <w:rFonts w:asciiTheme="minorEastAsia" w:hAnsiTheme="minorEastAsia"/>
          <w:szCs w:val="24"/>
        </w:rPr>
      </w:pPr>
    </w:p>
    <w:p w:rsidR="00F032A9" w:rsidRDefault="009D603E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詩</w:t>
      </w:r>
      <w:r w:rsidR="00F032A9">
        <w:rPr>
          <w:rFonts w:asciiTheme="minorEastAsia" w:hAnsiTheme="minorEastAsia" w:hint="eastAsia"/>
          <w:szCs w:val="24"/>
        </w:rPr>
        <w:t>人</w:t>
      </w:r>
      <w:r>
        <w:rPr>
          <w:rFonts w:asciiTheme="minorEastAsia" w:hAnsiTheme="minorEastAsia" w:hint="eastAsia"/>
          <w:szCs w:val="24"/>
        </w:rPr>
        <w:t>們以</w:t>
      </w:r>
      <w:r w:rsidR="00F032A9">
        <w:rPr>
          <w:rFonts w:asciiTheme="minorEastAsia" w:hAnsiTheme="minorEastAsia" w:hint="eastAsia"/>
          <w:szCs w:val="24"/>
        </w:rPr>
        <w:t>文字圍剿月色</w:t>
      </w:r>
    </w:p>
    <w:p w:rsidR="00F032A9" w:rsidRDefault="00F032A9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我</w:t>
      </w:r>
      <w:r w:rsidR="009D603E">
        <w:rPr>
          <w:rFonts w:asciiTheme="minorEastAsia" w:hAnsiTheme="minorEastAsia" w:hint="eastAsia"/>
          <w:szCs w:val="24"/>
        </w:rPr>
        <w:t>以意識建立</w:t>
      </w:r>
      <w:r>
        <w:rPr>
          <w:rFonts w:asciiTheme="minorEastAsia" w:hAnsiTheme="minorEastAsia" w:hint="eastAsia"/>
          <w:szCs w:val="24"/>
        </w:rPr>
        <w:t>周公棋盤的城牆</w:t>
      </w:r>
    </w:p>
    <w:p w:rsidR="00F032A9" w:rsidRDefault="00F032A9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文字上了膛</w:t>
      </w:r>
    </w:p>
    <w:p w:rsidR="00F032A9" w:rsidRDefault="00F032A9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以盧溝橋事變的子彈</w:t>
      </w:r>
    </w:p>
    <w:p w:rsidR="00F032A9" w:rsidRDefault="00F032A9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貫穿堡壘</w:t>
      </w:r>
    </w:p>
    <w:p w:rsidR="00F032A9" w:rsidRDefault="00F032A9">
      <w:pPr>
        <w:rPr>
          <w:rFonts w:asciiTheme="minorEastAsia" w:hAnsiTheme="minorEastAsia"/>
          <w:szCs w:val="24"/>
        </w:rPr>
      </w:pPr>
    </w:p>
    <w:p w:rsidR="00F032A9" w:rsidRDefault="00F032A9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書頁翻動  擊碎凝結的時空</w:t>
      </w:r>
    </w:p>
    <w:p w:rsidR="00F032A9" w:rsidRDefault="00F856B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從安史之亂</w:t>
      </w:r>
      <w:r w:rsidR="00F032A9">
        <w:rPr>
          <w:rFonts w:asciiTheme="minorEastAsia" w:hAnsiTheme="minorEastAsia" w:hint="eastAsia"/>
          <w:szCs w:val="24"/>
        </w:rPr>
        <w:t>至二次大戰落幕</w:t>
      </w:r>
    </w:p>
    <w:p w:rsidR="00F032A9" w:rsidRDefault="00DD79B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從唐宋古文八大家至</w:t>
      </w:r>
      <w:r w:rsidR="00F032A9">
        <w:rPr>
          <w:rFonts w:asciiTheme="minorEastAsia" w:hAnsiTheme="minorEastAsia" w:hint="eastAsia"/>
          <w:szCs w:val="24"/>
        </w:rPr>
        <w:t>儒林外史</w:t>
      </w:r>
    </w:p>
    <w:p w:rsidR="00F032A9" w:rsidRDefault="00F032A9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從原核生物演化為現代動植物</w:t>
      </w:r>
    </w:p>
    <w:p w:rsidR="00F032A9" w:rsidRDefault="00F032A9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於</w:t>
      </w:r>
      <w:r w:rsidR="00372038">
        <w:rPr>
          <w:rFonts w:asciiTheme="minorEastAsia" w:hAnsiTheme="minorEastAsia" w:hint="eastAsia"/>
          <w:szCs w:val="24"/>
        </w:rPr>
        <w:t>絕</w:t>
      </w:r>
      <w:r>
        <w:rPr>
          <w:rFonts w:asciiTheme="minorEastAsia" w:hAnsiTheme="minorEastAsia" w:hint="eastAsia"/>
          <w:szCs w:val="24"/>
        </w:rPr>
        <w:t>美的夜色中</w:t>
      </w:r>
      <w:r w:rsidR="00760FB6">
        <w:rPr>
          <w:rFonts w:asciiTheme="minorEastAsia" w:hAnsiTheme="minorEastAsia" w:hint="eastAsia"/>
          <w:szCs w:val="24"/>
        </w:rPr>
        <w:t xml:space="preserve">  發動攻勢</w:t>
      </w:r>
    </w:p>
    <w:p w:rsidR="00F032A9" w:rsidRDefault="00F032A9">
      <w:pPr>
        <w:rPr>
          <w:rFonts w:asciiTheme="minorEastAsia" w:hAnsiTheme="minorEastAsia"/>
          <w:szCs w:val="24"/>
        </w:rPr>
      </w:pPr>
    </w:p>
    <w:p w:rsidR="00F032A9" w:rsidRDefault="00372038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課文持續無情地掃射</w:t>
      </w:r>
      <w:r w:rsidR="00760FB6">
        <w:rPr>
          <w:rFonts w:asciiTheme="minorEastAsia" w:hAnsiTheme="minorEastAsia" w:hint="eastAsia"/>
          <w:szCs w:val="24"/>
        </w:rPr>
        <w:t>著</w:t>
      </w:r>
      <w:r>
        <w:rPr>
          <w:rFonts w:asciiTheme="minorEastAsia" w:hAnsiTheme="minorEastAsia" w:hint="eastAsia"/>
          <w:szCs w:val="24"/>
        </w:rPr>
        <w:t>意識</w:t>
      </w:r>
    </w:p>
    <w:p w:rsidR="00372038" w:rsidRDefault="00372038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我方的士兵 </w:t>
      </w:r>
      <w:r w:rsidR="00C65C84">
        <w:rPr>
          <w:rFonts w:asciiTheme="minorEastAsia" w:hAnsiTheme="minorEastAsia" w:hint="eastAsia"/>
          <w:szCs w:val="24"/>
        </w:rPr>
        <w:t>戰</w:t>
      </w:r>
      <w:bookmarkStart w:id="0" w:name="_GoBack"/>
      <w:bookmarkEnd w:id="0"/>
      <w:r>
        <w:rPr>
          <w:rFonts w:asciiTheme="minorEastAsia" w:hAnsiTheme="minorEastAsia" w:hint="eastAsia"/>
          <w:szCs w:val="24"/>
        </w:rPr>
        <w:t>亡沙場</w:t>
      </w:r>
    </w:p>
    <w:p w:rsidR="00372038" w:rsidRDefault="00372038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重見光明的</w:t>
      </w:r>
      <w:r w:rsidR="00760FB6">
        <w:rPr>
          <w:rFonts w:asciiTheme="minorEastAsia" w:hAnsiTheme="minorEastAsia" w:hint="eastAsia"/>
          <w:szCs w:val="24"/>
        </w:rPr>
        <w:t>渴望</w:t>
      </w:r>
    </w:p>
    <w:p w:rsidR="00372038" w:rsidRDefault="00372038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無能為力的絕望</w:t>
      </w:r>
    </w:p>
    <w:p w:rsidR="00372038" w:rsidRDefault="00372038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在此刻  爆發</w:t>
      </w:r>
    </w:p>
    <w:p w:rsidR="00372038" w:rsidRDefault="00372038">
      <w:pPr>
        <w:rPr>
          <w:rFonts w:asciiTheme="minorEastAsia" w:hAnsiTheme="minorEastAsia"/>
          <w:szCs w:val="24"/>
        </w:rPr>
      </w:pPr>
    </w:p>
    <w:p w:rsidR="00372038" w:rsidRDefault="00372038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悠揚的樂聲響起</w:t>
      </w:r>
    </w:p>
    <w:p w:rsidR="00372038" w:rsidRDefault="00372038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是宣布戰爭結束的號角</w:t>
      </w:r>
    </w:p>
    <w:p w:rsidR="00EE5ADE" w:rsidRDefault="00EE5ADE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一陣騷動</w:t>
      </w:r>
    </w:p>
    <w:p w:rsidR="00EE5ADE" w:rsidRDefault="00EE5ADE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士兵一個個奇蹟復活</w:t>
      </w:r>
    </w:p>
    <w:p w:rsidR="00EE5ADE" w:rsidRDefault="00EE5ADE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收拾行囊</w:t>
      </w:r>
    </w:p>
    <w:p w:rsidR="00EE5ADE" w:rsidRPr="00F032A9" w:rsidRDefault="00EE5ADE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光榮凱旋</w:t>
      </w:r>
    </w:p>
    <w:sectPr w:rsidR="00EE5ADE" w:rsidRPr="00F032A9" w:rsidSect="00F032A9">
      <w:footerReference w:type="default" r:id="rId6"/>
      <w:pgSz w:w="11906" w:h="16838"/>
      <w:pgMar w:top="1440" w:right="1800" w:bottom="1440" w:left="1800" w:header="851" w:footer="992" w:gutter="0"/>
      <w:pgNumType w:chapStyle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379" w:rsidRDefault="00C65379" w:rsidP="00F032A9">
      <w:r>
        <w:separator/>
      </w:r>
    </w:p>
  </w:endnote>
  <w:endnote w:type="continuationSeparator" w:id="1">
    <w:p w:rsidR="00C65379" w:rsidRDefault="00C65379" w:rsidP="00F03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0806529"/>
      <w:docPartObj>
        <w:docPartGallery w:val="Page Numbers (Bottom of Page)"/>
        <w:docPartUnique/>
      </w:docPartObj>
    </w:sdtPr>
    <w:sdtContent>
      <w:p w:rsidR="009D603E" w:rsidRDefault="002E44C5">
        <w:pPr>
          <w:pStyle w:val="a5"/>
          <w:jc w:val="right"/>
        </w:pPr>
        <w:r>
          <w:fldChar w:fldCharType="begin"/>
        </w:r>
        <w:r w:rsidR="009D603E">
          <w:instrText>PAGE   \* MERGEFORMAT</w:instrText>
        </w:r>
        <w:r>
          <w:fldChar w:fldCharType="separate"/>
        </w:r>
        <w:r w:rsidR="00D92465" w:rsidRPr="00D92465">
          <w:rPr>
            <w:noProof/>
            <w:lang w:val="zh-TW"/>
          </w:rPr>
          <w:t>1</w:t>
        </w:r>
        <w:r>
          <w:fldChar w:fldCharType="end"/>
        </w:r>
        <w:r w:rsidR="009D603E">
          <w:rPr>
            <w:rFonts w:hint="eastAsia"/>
          </w:rPr>
          <w:t>/1</w:t>
        </w:r>
      </w:p>
    </w:sdtContent>
  </w:sdt>
  <w:p w:rsidR="009D603E" w:rsidRDefault="009D603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379" w:rsidRDefault="00C65379" w:rsidP="00F032A9">
      <w:r>
        <w:separator/>
      </w:r>
    </w:p>
  </w:footnote>
  <w:footnote w:type="continuationSeparator" w:id="1">
    <w:p w:rsidR="00C65379" w:rsidRDefault="00C65379" w:rsidP="00F032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32A9"/>
    <w:rsid w:val="002E44C5"/>
    <w:rsid w:val="00331F3D"/>
    <w:rsid w:val="00372038"/>
    <w:rsid w:val="00760FB6"/>
    <w:rsid w:val="00796678"/>
    <w:rsid w:val="008F2BE4"/>
    <w:rsid w:val="009D603E"/>
    <w:rsid w:val="00C65379"/>
    <w:rsid w:val="00C65C84"/>
    <w:rsid w:val="00D92465"/>
    <w:rsid w:val="00DA6BE8"/>
    <w:rsid w:val="00DD79B7"/>
    <w:rsid w:val="00EE5ADE"/>
    <w:rsid w:val="00F032A9"/>
    <w:rsid w:val="00F2040B"/>
    <w:rsid w:val="00F305B4"/>
    <w:rsid w:val="00F85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4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32A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03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32A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32A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03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32A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User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2016-03-10T04:11:00Z</dcterms:created>
  <dcterms:modified xsi:type="dcterms:W3CDTF">2016-03-10T04:11:00Z</dcterms:modified>
</cp:coreProperties>
</file>